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Our Ref:  CMH/LDE</w:t>
      </w:r>
    </w:p>
    <w:p>
      <w:pPr>
        <w:spacing w:after="0" w:line="24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October 2019</w:t>
      </w:r>
    </w:p>
    <w:p>
      <w:pPr>
        <w:spacing w:after="0" w:line="240" w:lineRule="auto"/>
        <w:rPr>
          <w:rFonts w:ascii="Arial" w:eastAsia="Cambria" w:hAnsi="Arial" w:cs="Arial"/>
          <w:lang w:val="en-US"/>
        </w:rPr>
      </w:pPr>
    </w:p>
    <w:p>
      <w:pPr>
        <w:spacing w:after="0" w:line="240" w:lineRule="auto"/>
        <w:rPr>
          <w:rFonts w:ascii="Arial" w:eastAsia="Cambria" w:hAnsi="Arial" w:cs="Arial"/>
          <w:lang w:val="en-US"/>
        </w:rPr>
      </w:pPr>
    </w:p>
    <w:p>
      <w:pPr>
        <w:spacing w:after="0" w:line="240" w:lineRule="auto"/>
        <w:rPr>
          <w:rFonts w:ascii="Arial" w:eastAsia="Cambria" w:hAnsi="Arial" w:cs="Arial"/>
          <w:lang w:val="en-US"/>
        </w:rPr>
      </w:pPr>
    </w:p>
    <w:p>
      <w:pPr>
        <w:spacing w:after="0" w:line="240" w:lineRule="auto"/>
        <w:rPr>
          <w:rFonts w:ascii="Arial" w:eastAsia="Cambria" w:hAnsi="Arial" w:cs="Arial"/>
          <w:lang w:val="en-US"/>
        </w:rPr>
      </w:pPr>
    </w:p>
    <w:p>
      <w:pPr>
        <w:spacing w:after="0" w:line="24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Dear Parent/</w:t>
      </w:r>
      <w:proofErr w:type="spellStart"/>
      <w:r>
        <w:rPr>
          <w:rFonts w:ascii="Arial" w:eastAsia="Cambria" w:hAnsi="Arial" w:cs="Arial"/>
          <w:lang w:val="en-US"/>
        </w:rPr>
        <w:t>Carer</w:t>
      </w:r>
      <w:proofErr w:type="spellEnd"/>
    </w:p>
    <w:p>
      <w:pPr>
        <w:spacing w:after="0" w:line="240" w:lineRule="auto"/>
        <w:rPr>
          <w:rFonts w:ascii="Arial" w:eastAsia="Cambria" w:hAnsi="Arial" w:cs="Arial"/>
          <w:lang w:val="en-US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Confirmation of Placement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received this letter you will have been approached by a parent/carer of one of our Year 10 students to support with organising their child’s work experience placement.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know if you could offer any work experience placements to our Year 10 students, for the week beginning</w:t>
      </w:r>
      <w:r>
        <w:rPr>
          <w:rFonts w:ascii="Arial" w:hAnsi="Arial" w:cs="Arial"/>
          <w:b/>
        </w:rPr>
        <w:t xml:space="preserve"> 13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2020</w:t>
      </w:r>
      <w:r>
        <w:rPr>
          <w:rFonts w:ascii="Arial" w:hAnsi="Arial" w:cs="Arial"/>
        </w:rPr>
        <w:t>?  If this is possible, I would be most grateful.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able to help us, please confirm the details required below to our student/parent who c</w:t>
      </w:r>
      <w:r>
        <w:rPr>
          <w:rFonts w:ascii="Arial" w:hAnsi="Arial" w:cs="Arial"/>
        </w:rPr>
        <w:t xml:space="preserve">an complete the form and return, </w:t>
      </w:r>
      <w:r>
        <w:rPr>
          <w:rFonts w:ascii="Arial" w:hAnsi="Arial" w:cs="Arial"/>
        </w:rPr>
        <w:t>or e</w:t>
      </w:r>
      <w:r>
        <w:rPr>
          <w:rFonts w:ascii="Arial" w:hAnsi="Arial" w:cs="Arial"/>
        </w:rPr>
        <w:t xml:space="preserve">-mail </w:t>
      </w:r>
      <w:r>
        <w:rPr>
          <w:rFonts w:ascii="Arial" w:hAnsi="Arial" w:cs="Arial"/>
        </w:rPr>
        <w:t>the details</w:t>
      </w:r>
      <w:r>
        <w:rPr>
          <w:rFonts w:ascii="Arial" w:hAnsi="Arial" w:cs="Arial"/>
        </w:rPr>
        <w:t xml:space="preserve"> to me</w:t>
      </w:r>
      <w:r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>: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>
        <w:rPr>
          <w:rFonts w:ascii="Arial" w:hAnsi="Arial" w:cs="Arial"/>
        </w:rPr>
        <w:t>eredith@q3academy.org.uk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placements require Health and Safety checks which will be completed by an external provider in order to ensure that employers have the appropriate </w:t>
      </w:r>
      <w:r>
        <w:rPr>
          <w:rFonts w:ascii="Arial" w:hAnsi="Arial" w:cs="Arial"/>
          <w:b/>
        </w:rPr>
        <w:t>public liability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employer’s liability</w:t>
      </w:r>
      <w:r>
        <w:rPr>
          <w:rFonts w:ascii="Arial" w:hAnsi="Arial" w:cs="Arial"/>
        </w:rPr>
        <w:t xml:space="preserve"> insurance.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taking some of your time to help us. Our students will be in touch prior to the work experience date, and I hope to visit you in July 2020.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firm/business 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 No ………………………………  E-mail address ……………………………………………….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Name(s) ………………………………………………………………………………………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 ………………………………………………………………………………………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of work involved …………………………………………………………………………………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bookmarkStart w:id="0" w:name="_GoBack"/>
      <w:bookmarkEnd w:id="0"/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Thanking you in anticipa</w:t>
      </w:r>
      <w:r>
        <w:rPr>
          <w:rFonts w:ascii="Arial" w:hAnsi="Arial" w:cs="Arial"/>
        </w:rPr>
        <w:t>tion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18722" cy="366712"/>
            <wp:effectExtent l="0" t="0" r="0" b="0"/>
            <wp:docPr id="4" name="Picture 4" descr="C:\Users\ldevane.Q3.013\AppData\Local\Microsoft\Windows\Temporary Internet Files\Content.Outlook\6Z8GP1CB\CMH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vane.Q3.013\AppData\Local\Microsoft\Windows\Temporary Internet Files\Content.Outlook\6Z8GP1CB\CMH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08" cy="3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 C Meredith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Aspirations, Careers &amp; Employability Ambassador</w:t>
      </w:r>
    </w:p>
    <w:p>
      <w:pPr>
        <w:spacing w:after="0" w:line="240" w:lineRule="auto"/>
      </w:pPr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-873457</wp:posOffset>
          </wp:positionH>
          <wp:positionV relativeFrom="paragraph">
            <wp:posOffset>-914154</wp:posOffset>
          </wp:positionV>
          <wp:extent cx="7572375" cy="15170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 Bar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51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-278130</wp:posOffset>
          </wp:positionV>
          <wp:extent cx="1659890" cy="1695450"/>
          <wp:effectExtent l="0" t="0" r="0" b="0"/>
          <wp:wrapTight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3GB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FF8F4D3-6422-470B-AD85-7BA0EAB9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B89813A9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Clay</dc:creator>
  <cp:lastModifiedBy>L Price</cp:lastModifiedBy>
  <cp:revision>2</cp:revision>
  <cp:lastPrinted>2019-09-16T10:31:00Z</cp:lastPrinted>
  <dcterms:created xsi:type="dcterms:W3CDTF">2019-11-28T11:56:00Z</dcterms:created>
  <dcterms:modified xsi:type="dcterms:W3CDTF">2019-11-28T11:56:00Z</dcterms:modified>
</cp:coreProperties>
</file>